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2D36" w14:textId="46CD59DF" w:rsidR="00A54A94" w:rsidRPr="00A54A94" w:rsidRDefault="008639BC"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8639BC">
        <w:rPr>
          <w:rFonts w:ascii="Times New Roman" w:eastAsia="Arial Unicode MS" w:hAnsi="Times New Roman" w:cs="Times New Roman"/>
          <w:b/>
          <w:caps/>
          <w:noProof/>
          <w:kern w:val="0"/>
          <w:sz w:val="24"/>
          <w:szCs w:val="24"/>
          <w:bdr w:val="nil"/>
          <w14:ligatures w14:val="none"/>
        </w:rPr>
        <w:t>Vaisi</w:t>
      </w:r>
      <w:r>
        <w:rPr>
          <w:rFonts w:ascii="Times New Roman" w:eastAsia="Arial Unicode MS" w:hAnsi="Times New Roman" w:cs="Times New Roman"/>
          <w:b/>
          <w:caps/>
          <w:noProof/>
          <w:kern w:val="0"/>
          <w:sz w:val="24"/>
          <w:szCs w:val="24"/>
          <w:bdr w:val="nil"/>
          <w14:ligatures w14:val="none"/>
        </w:rPr>
        <w:t>Ų</w:t>
      </w:r>
      <w:r w:rsidRPr="008639BC">
        <w:rPr>
          <w:rFonts w:ascii="Times New Roman" w:eastAsia="Arial Unicode MS" w:hAnsi="Times New Roman" w:cs="Times New Roman"/>
          <w:b/>
          <w:caps/>
          <w:noProof/>
          <w:kern w:val="0"/>
          <w:sz w:val="24"/>
          <w:szCs w:val="24"/>
          <w:bdr w:val="nil"/>
          <w14:ligatures w14:val="none"/>
        </w:rPr>
        <w:t>, daržov</w:t>
      </w:r>
      <w:r>
        <w:rPr>
          <w:rFonts w:ascii="Times New Roman" w:eastAsia="Arial Unicode MS" w:hAnsi="Times New Roman" w:cs="Times New Roman"/>
          <w:b/>
          <w:caps/>
          <w:noProof/>
          <w:kern w:val="0"/>
          <w:sz w:val="24"/>
          <w:szCs w:val="24"/>
          <w:bdr w:val="nil"/>
          <w14:ligatures w14:val="none"/>
        </w:rPr>
        <w:t>IŲ</w:t>
      </w:r>
      <w:r w:rsidRPr="008639BC">
        <w:rPr>
          <w:rFonts w:ascii="Times New Roman" w:eastAsia="Arial Unicode MS" w:hAnsi="Times New Roman" w:cs="Times New Roman"/>
          <w:b/>
          <w:caps/>
          <w:noProof/>
          <w:kern w:val="0"/>
          <w:sz w:val="24"/>
          <w:szCs w:val="24"/>
          <w:bdr w:val="nil"/>
          <w14:ligatures w14:val="none"/>
        </w:rPr>
        <w:t xml:space="preserve"> ir panaš</w:t>
      </w:r>
      <w:r>
        <w:rPr>
          <w:rFonts w:ascii="Times New Roman" w:eastAsia="Arial Unicode MS" w:hAnsi="Times New Roman" w:cs="Times New Roman"/>
          <w:b/>
          <w:caps/>
          <w:noProof/>
          <w:kern w:val="0"/>
          <w:sz w:val="24"/>
          <w:szCs w:val="24"/>
          <w:bdr w:val="nil"/>
          <w14:ligatures w14:val="none"/>
        </w:rPr>
        <w:t>IŲ</w:t>
      </w:r>
      <w:r w:rsidRPr="008639BC">
        <w:rPr>
          <w:rFonts w:ascii="Times New Roman" w:eastAsia="Arial Unicode MS" w:hAnsi="Times New Roman" w:cs="Times New Roman"/>
          <w:b/>
          <w:caps/>
          <w:noProof/>
          <w:kern w:val="0"/>
          <w:sz w:val="24"/>
          <w:szCs w:val="24"/>
          <w:bdr w:val="nil"/>
          <w14:ligatures w14:val="none"/>
        </w:rPr>
        <w:t xml:space="preserve"> produkt</w:t>
      </w:r>
      <w:r>
        <w:rPr>
          <w:rFonts w:ascii="Times New Roman" w:eastAsia="Arial Unicode MS" w:hAnsi="Times New Roman" w:cs="Times New Roman"/>
          <w:b/>
          <w:caps/>
          <w:noProof/>
          <w:kern w:val="0"/>
          <w:sz w:val="24"/>
          <w:szCs w:val="24"/>
          <w:bdr w:val="nil"/>
          <w14:ligatures w14:val="none"/>
        </w:rPr>
        <w:t>Ų</w:t>
      </w:r>
      <w:r>
        <w:rPr>
          <w:rFonts w:ascii="Times New Roman" w:eastAsia="Arial Unicode MS" w:hAnsi="Times New Roman" w:cs="Times New Roman"/>
          <w:b/>
          <w:noProof/>
          <w:kern w:val="0"/>
          <w:sz w:val="24"/>
          <w:szCs w:val="24"/>
          <w:bdr w:val="nil"/>
          <w14:ligatures w14:val="none"/>
        </w:rPr>
        <w:t xml:space="preserve"> </w:t>
      </w:r>
      <w:r w:rsidR="007C2C1A">
        <w:rPr>
          <w:rFonts w:ascii="Times New Roman" w:eastAsia="Arial Unicode MS" w:hAnsi="Times New Roman" w:cs="Times New Roman"/>
          <w:b/>
          <w:noProof/>
          <w:kern w:val="0"/>
          <w:sz w:val="24"/>
          <w:szCs w:val="24"/>
          <w:bdr w:val="nil"/>
          <w14:ligatures w14:val="none"/>
        </w:rPr>
        <w:t xml:space="preserve">PIRKIMO </w:t>
      </w:r>
      <w:r w:rsidR="00A54A94" w:rsidRPr="00A54A94">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17267405"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7C2C1A">
        <w:rPr>
          <w:rFonts w:ascii="Times New Roman" w:eastAsia="Arial Unicode MS" w:hAnsi="Times New Roman" w:cs="Times New Roman"/>
          <w:bCs/>
          <w:noProof/>
          <w:kern w:val="0"/>
          <w:sz w:val="24"/>
          <w:szCs w:val="24"/>
          <w:bdr w:val="nil"/>
          <w14:ligatures w14:val="none"/>
        </w:rPr>
        <w:t>5</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5579DB2E"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r w:rsidR="008639BC" w:rsidRPr="008639BC">
        <w:rPr>
          <w:rFonts w:ascii="Times New Roman" w:eastAsia="Arial Unicode MS" w:hAnsi="Times New Roman" w:cs="Times New Roman"/>
          <w:b/>
          <w:bCs/>
          <w:i/>
          <w:iCs/>
          <w:noProof/>
          <w:kern w:val="0"/>
          <w:sz w:val="24"/>
          <w:szCs w:val="24"/>
          <w:bdr w:val="nil"/>
          <w14:ligatures w14:val="none"/>
        </w:rPr>
        <w:t>Vaisi</w:t>
      </w:r>
      <w:r w:rsidR="008639BC">
        <w:rPr>
          <w:rFonts w:ascii="Times New Roman" w:eastAsia="Arial Unicode MS" w:hAnsi="Times New Roman" w:cs="Times New Roman"/>
          <w:b/>
          <w:bCs/>
          <w:i/>
          <w:iCs/>
          <w:noProof/>
          <w:kern w:val="0"/>
          <w:sz w:val="24"/>
          <w:szCs w:val="24"/>
          <w:bdr w:val="nil"/>
          <w14:ligatures w14:val="none"/>
        </w:rPr>
        <w:t>ų</w:t>
      </w:r>
      <w:r w:rsidR="008639BC" w:rsidRPr="008639BC">
        <w:rPr>
          <w:rFonts w:ascii="Times New Roman" w:eastAsia="Arial Unicode MS" w:hAnsi="Times New Roman" w:cs="Times New Roman"/>
          <w:b/>
          <w:bCs/>
          <w:i/>
          <w:iCs/>
          <w:noProof/>
          <w:kern w:val="0"/>
          <w:sz w:val="24"/>
          <w:szCs w:val="24"/>
          <w:bdr w:val="nil"/>
          <w14:ligatures w14:val="none"/>
        </w:rPr>
        <w:t>, daržov</w:t>
      </w:r>
      <w:r w:rsidR="008639BC">
        <w:rPr>
          <w:rFonts w:ascii="Times New Roman" w:eastAsia="Arial Unicode MS" w:hAnsi="Times New Roman" w:cs="Times New Roman"/>
          <w:b/>
          <w:bCs/>
          <w:i/>
          <w:iCs/>
          <w:noProof/>
          <w:kern w:val="0"/>
          <w:sz w:val="24"/>
          <w:szCs w:val="24"/>
          <w:bdr w:val="nil"/>
          <w14:ligatures w14:val="none"/>
        </w:rPr>
        <w:t xml:space="preserve">ių </w:t>
      </w:r>
      <w:r w:rsidR="008639BC" w:rsidRPr="008639BC">
        <w:rPr>
          <w:rFonts w:ascii="Times New Roman" w:eastAsia="Arial Unicode MS" w:hAnsi="Times New Roman" w:cs="Times New Roman"/>
          <w:b/>
          <w:bCs/>
          <w:i/>
          <w:iCs/>
          <w:noProof/>
          <w:kern w:val="0"/>
          <w:sz w:val="24"/>
          <w:szCs w:val="24"/>
          <w:bdr w:val="nil"/>
          <w14:ligatures w14:val="none"/>
        </w:rPr>
        <w:t>ir panaš</w:t>
      </w:r>
      <w:r w:rsidR="008639BC">
        <w:rPr>
          <w:rFonts w:ascii="Times New Roman" w:eastAsia="Arial Unicode MS" w:hAnsi="Times New Roman" w:cs="Times New Roman"/>
          <w:b/>
          <w:bCs/>
          <w:i/>
          <w:iCs/>
          <w:noProof/>
          <w:kern w:val="0"/>
          <w:sz w:val="24"/>
          <w:szCs w:val="24"/>
          <w:bdr w:val="nil"/>
          <w14:ligatures w14:val="none"/>
        </w:rPr>
        <w:t>ių</w:t>
      </w:r>
      <w:r w:rsidR="008639BC" w:rsidRPr="008639BC">
        <w:rPr>
          <w:rFonts w:ascii="Times New Roman" w:eastAsia="Arial Unicode MS" w:hAnsi="Times New Roman" w:cs="Times New Roman"/>
          <w:b/>
          <w:bCs/>
          <w:i/>
          <w:iCs/>
          <w:noProof/>
          <w:kern w:val="0"/>
          <w:sz w:val="24"/>
          <w:szCs w:val="24"/>
          <w:bdr w:val="nil"/>
          <w14:ligatures w14:val="none"/>
        </w:rPr>
        <w:t xml:space="preserve"> produkt</w:t>
      </w:r>
      <w:r w:rsidR="008639BC">
        <w:rPr>
          <w:rFonts w:ascii="Times New Roman" w:eastAsia="Arial Unicode MS" w:hAnsi="Times New Roman" w:cs="Times New Roman"/>
          <w:b/>
          <w:bCs/>
          <w:i/>
          <w:iCs/>
          <w:noProof/>
          <w:kern w:val="0"/>
          <w:sz w:val="24"/>
          <w:szCs w:val="24"/>
          <w:bdr w:val="nil"/>
          <w14:ligatures w14:val="none"/>
        </w:rPr>
        <w:t xml:space="preserve">ų </w:t>
      </w:r>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02EC5401"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8639BC" w:rsidRPr="008639BC">
        <w:rPr>
          <w:rFonts w:ascii="Times New Roman" w:eastAsia="Arial Unicode MS" w:hAnsi="Times New Roman" w:cs="Times New Roman"/>
          <w:b/>
          <w:bCs/>
          <w:i/>
          <w:iCs/>
          <w:noProof/>
          <w:kern w:val="0"/>
          <w:sz w:val="24"/>
          <w:szCs w:val="24"/>
          <w:bdr w:val="nil"/>
          <w14:ligatures w14:val="none"/>
        </w:rPr>
        <w:t xml:space="preserve">Vaisių, daržovių ir panašių produktų </w:t>
      </w:r>
      <w:r w:rsidRPr="00A54A94">
        <w:rPr>
          <w:rFonts w:ascii="Times New Roman" w:eastAsia="Arial Unicode MS" w:hAnsi="Times New Roman" w:cs="Times New Roman"/>
          <w:noProof/>
          <w:kern w:val="0"/>
          <w:sz w:val="24"/>
          <w:szCs w:val="24"/>
          <w:bdr w:val="nil"/>
          <w14:ligatures w14:val="none"/>
        </w:rPr>
        <w:t xml:space="preserve">(toliau – Prekės) tiekimas adresu Dzūkų g. 43, Vilnius pagal Pirkėjo Pardavėjui pateiktus užsakymus. </w:t>
      </w:r>
    </w:p>
    <w:p w14:paraId="0638D2AD" w14:textId="4C119EBF"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8639BC" w:rsidRPr="008639BC">
        <w:rPr>
          <w:rFonts w:ascii="Times New Roman" w:eastAsia="Arial Unicode MS" w:hAnsi="Times New Roman" w:cs="Times New Roman"/>
          <w:b/>
          <w:bCs/>
          <w:i/>
          <w:iCs/>
          <w:noProof/>
          <w:kern w:val="0"/>
          <w:sz w:val="24"/>
          <w:szCs w:val="24"/>
          <w:bdr w:val="nil"/>
          <w14:ligatures w14:val="none"/>
        </w:rPr>
        <w:t>Vaisių, daržovių ir panašių produktų</w:t>
      </w:r>
      <w:r w:rsidR="004B3741" w:rsidRPr="004B3741">
        <w:rPr>
          <w:rFonts w:ascii="Times New Roman" w:eastAsia="Arial Unicode MS" w:hAnsi="Times New Roman" w:cs="Times New Roman"/>
          <w:bCs/>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A108BA">
        <w:rPr>
          <w:rFonts w:ascii="Times New Roman" w:eastAsia="Arial Unicode MS" w:hAnsi="Times New Roman" w:cs="Times New Roman"/>
          <w:bCs/>
          <w:noProof/>
          <w:kern w:val="0"/>
          <w:sz w:val="24"/>
          <w:szCs w:val="24"/>
          <w:bdr w:val="nil"/>
          <w14:ligatures w14:val="none"/>
        </w:rPr>
        <w:t>skelbiamos apklausos</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w:t>
      </w:r>
      <w:r w:rsidR="004B3741" w:rsidRPr="004B3741">
        <w:rPr>
          <w:rFonts w:ascii="Times New Roman" w:eastAsia="Times New Roman" w:hAnsi="Times New Roman" w:cs="Times New Roman"/>
          <w:noProof/>
          <w:color w:val="000000"/>
          <w:sz w:val="24"/>
          <w:szCs w:val="24"/>
          <w:lang w:val="en-GB"/>
          <w14:ligatures w14:val="none"/>
        </w:rPr>
        <w:lastRenderedPageBreak/>
        <w:t xml:space="preserve">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0"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0"/>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77777777"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Sutartis įsigalioja 2025 m. liepos 1 d. ir galioja 12 (dvylika) mėnesių. Prekių tiekimo terminas gali būti pratęstas du kartus po 12 (dvylika) mėnesių, jeigu per pradinį ar pratęstą laikotarpį nebuvo išnaudota visa sutarties vertė (kaina), ir jeigu šalys dėl to raštu susitaria.</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 w:name="part_f3291f422e7048a7a5758f44721952a5"/>
      <w:bookmarkEnd w:id="1"/>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7573fd924a684b8885fd1fbf11872b56"/>
      <w:bookmarkEnd w:id="2"/>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7df5b374b3e4ed4afc752e3917cb977"/>
      <w:bookmarkEnd w:id="3"/>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2d11886dc324b5ab1fe8c40dbb122e7"/>
      <w:bookmarkEnd w:id="4"/>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b086b0a951eb4599953e8114b2664625"/>
      <w:bookmarkEnd w:id="5"/>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c6d100152ed945849923ecd6278ac129"/>
      <w:bookmarkEnd w:id="6"/>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738c1474f30b4d56b975f168b90f7dd8"/>
      <w:bookmarkEnd w:id="7"/>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b0cacff6cf494957b5fd4488b3021fc9"/>
      <w:bookmarkEnd w:id="8"/>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564f9a8bdee147fb934db29c390e4b28"/>
      <w:bookmarkEnd w:id="9"/>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c64a4464125148bbbd70bda256242b10"/>
      <w:bookmarkEnd w:id="10"/>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ddfc923ba4304cacb3523505215965a9"/>
      <w:bookmarkEnd w:id="11"/>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307133a3cb2b444293722c11105a7512"/>
      <w:bookmarkEnd w:id="12"/>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e7b703fab9f3459f9d645b1813711ba3"/>
      <w:bookmarkEnd w:id="13"/>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6ba0fd0b6fe84896a54e9fff4fbffb71"/>
      <w:bookmarkEnd w:id="14"/>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a4bf9a0ae41e46e29b17bbccddc9fec2"/>
      <w:bookmarkEnd w:id="15"/>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3e9fe38662f745a6b6546072b9be1976"/>
      <w:bookmarkEnd w:id="16"/>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5edba01ab3454866afe8937f09ede56b"/>
      <w:bookmarkEnd w:id="17"/>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36dac9e6ecd24c089456b3f192c7a941"/>
      <w:bookmarkEnd w:id="18"/>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18120c0a9adc438d8c6b3f8a885466ce"/>
      <w:bookmarkEnd w:id="19"/>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b79bbdbab74244b5b86f61a560990836"/>
      <w:bookmarkEnd w:id="20"/>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9482d3b6d0f44a728878ad55053fa08d"/>
      <w:bookmarkEnd w:id="21"/>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4e7a8b2e8d794e6eab6fa6469b272d30"/>
      <w:bookmarkEnd w:id="22"/>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e66562e6620343d891176ad98ea08b54"/>
      <w:bookmarkEnd w:id="23"/>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28ba0b237c1b4da3a7915da386c859f5"/>
      <w:bookmarkEnd w:id="24"/>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8f4b2469ce8a42a9ac13bb88972701ac"/>
      <w:bookmarkEnd w:id="25"/>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1c447b4b926d4271b305485bfd4acff1"/>
      <w:bookmarkEnd w:id="26"/>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5f57bfd0ebeb4bfc967d72cc141e1a8e"/>
      <w:bookmarkEnd w:id="27"/>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d4db0b76764d4c90831ca8dd67e3d7b8"/>
      <w:bookmarkEnd w:id="28"/>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c69d2052d4fb4e10be0fbe2d94ca1c96"/>
      <w:bookmarkEnd w:id="29"/>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76c07de590f0437fa55823125c590de6"/>
      <w:bookmarkEnd w:id="30"/>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043a778e2f8e4b2fafe88f0ea2db2c97"/>
      <w:bookmarkEnd w:id="31"/>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929f42da818d4162bceb25d373b9fd25"/>
      <w:bookmarkEnd w:id="32"/>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594603c74ef54ed7900e88763fd06464"/>
      <w:bookmarkEnd w:id="33"/>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3027caf492e64e438af11f5bb261ee33"/>
      <w:bookmarkEnd w:id="34"/>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77c3d02b63ce4b0abfce39155992ad61"/>
      <w:bookmarkEnd w:id="35"/>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ecb7004c47294cdbbbdc87b383cd16a4"/>
      <w:bookmarkEnd w:id="36"/>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2029f698452a430ca107a3f98e74e8a2"/>
      <w:bookmarkEnd w:id="37"/>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033cabc910064609ae75364f5a022df6"/>
      <w:bookmarkEnd w:id="38"/>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31cbd9ac4d924afd8db1a88bbb54823d"/>
      <w:bookmarkEnd w:id="39"/>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0" w:name="part_a29e2a615d7a4ba4aa1b27e4c8928838"/>
      <w:bookmarkEnd w:id="40"/>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19fa3586b5184330b8ea9634f6381c95"/>
      <w:bookmarkEnd w:id="41"/>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7a82ed8e0b7f4f9f97904deb51007e74"/>
      <w:bookmarkEnd w:id="42"/>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4ae7de4cf9fa4176b143902f18b33edf"/>
      <w:bookmarkEnd w:id="43"/>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1773aefb776d42f09114826fa53762f2"/>
      <w:bookmarkEnd w:id="44"/>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5" w:name="part_d4bbe300cc90423c9810d3d465901da3"/>
      <w:bookmarkEnd w:id="45"/>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6" w:name="part_cd24ac6dca484c5495b68c8e429d6902"/>
      <w:bookmarkEnd w:id="46"/>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2691b41fa0ab4a2c9f79455189d9d834"/>
      <w:bookmarkEnd w:id="47"/>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83764380eb65415fbe773260801fe025"/>
      <w:bookmarkEnd w:id="48"/>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a203b8700a034055b24f758dfef2fbfc"/>
      <w:bookmarkEnd w:id="49"/>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64c7972e67d8472f9e5499086e037f22"/>
      <w:bookmarkEnd w:id="50"/>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9bd0656dbdd44f399b485073979e331e"/>
      <w:bookmarkEnd w:id="51"/>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409b3642103c4cb3b236ae3ed1ed6a92"/>
      <w:bookmarkEnd w:id="52"/>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a07040d404044d51bad8cf81c174b1c9"/>
      <w:bookmarkEnd w:id="53"/>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6e9a07a61d2740ada1f6988398339613"/>
      <w:bookmarkEnd w:id="54"/>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5" w:name="part_e5ae17c0314a48398bd4ce50151e270e"/>
      <w:bookmarkEnd w:id="55"/>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52A4F"/>
    <w:rsid w:val="00162F0F"/>
    <w:rsid w:val="001E145A"/>
    <w:rsid w:val="0024623A"/>
    <w:rsid w:val="002D2DF9"/>
    <w:rsid w:val="00304904"/>
    <w:rsid w:val="003575BB"/>
    <w:rsid w:val="00384F73"/>
    <w:rsid w:val="003D011E"/>
    <w:rsid w:val="003D1941"/>
    <w:rsid w:val="003D3338"/>
    <w:rsid w:val="003E0DF3"/>
    <w:rsid w:val="00411273"/>
    <w:rsid w:val="004145DA"/>
    <w:rsid w:val="004B3741"/>
    <w:rsid w:val="00564348"/>
    <w:rsid w:val="005B56CE"/>
    <w:rsid w:val="006251A3"/>
    <w:rsid w:val="006552F9"/>
    <w:rsid w:val="00780218"/>
    <w:rsid w:val="00782BC2"/>
    <w:rsid w:val="0078748C"/>
    <w:rsid w:val="007B60DA"/>
    <w:rsid w:val="007C2C1A"/>
    <w:rsid w:val="007E7685"/>
    <w:rsid w:val="008639BC"/>
    <w:rsid w:val="008938FF"/>
    <w:rsid w:val="008F66C7"/>
    <w:rsid w:val="0092197D"/>
    <w:rsid w:val="009356E5"/>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B2CEB"/>
    <w:rsid w:val="00CE4118"/>
    <w:rsid w:val="00D61DE6"/>
    <w:rsid w:val="00F1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17571</Words>
  <Characters>10016</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13</cp:revision>
  <dcterms:created xsi:type="dcterms:W3CDTF">2025-02-11T08:14:00Z</dcterms:created>
  <dcterms:modified xsi:type="dcterms:W3CDTF">2025-05-29T11:39:00Z</dcterms:modified>
</cp:coreProperties>
</file>